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93F2" w14:textId="77777777" w:rsidR="009D5DAB" w:rsidRDefault="009D1160" w:rsidP="009D1160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>
        <w:rPr>
          <w:rFonts w:ascii="Calibri" w:hAnsi="Calibri" w:cs="Arial"/>
          <w:b/>
          <w:bCs/>
          <w:caps/>
          <w:sz w:val="28"/>
          <w:szCs w:val="28"/>
        </w:rPr>
        <w:t>Technická specifikace dodávky nabízené uchatečem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5CA65CA9" w14:textId="4297337C" w:rsidR="009D5DAB" w:rsidRDefault="009D5DAB" w:rsidP="00B165A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B165A9" w:rsidRPr="00F26ECC">
        <w:rPr>
          <w:b/>
          <w:bCs/>
          <w:sz w:val="32"/>
          <w:szCs w:val="32"/>
        </w:rPr>
        <w:t>„</w:t>
      </w:r>
      <w:r w:rsidR="00B165A9" w:rsidRPr="009A733E">
        <w:rPr>
          <w:b/>
          <w:bCs/>
        </w:rPr>
        <w:t>Sanace dvorní fasády – ZŠ Vinoř - Vinořské náměstí“</w:t>
      </w: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A92929" w:rsidRDefault="00A92929" w:rsidP="00A92929"/>
    <w:p w14:paraId="753DABAA" w14:textId="0475CC0E" w:rsidR="009D5DAB" w:rsidRDefault="0043570A" w:rsidP="009D5DAB">
      <w:pPr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Dodavatel - uchazeč</w:t>
      </w:r>
      <w:proofErr w:type="gramEnd"/>
      <w:r>
        <w:rPr>
          <w:rFonts w:ascii="Calibri" w:hAnsi="Calibri" w:cs="Arial"/>
          <w:sz w:val="22"/>
          <w:szCs w:val="22"/>
        </w:rPr>
        <w:t xml:space="preserve"> je povinen zpracovat a předložit nabídku na stavební práce dle níže uvedené technické specifikace:   </w:t>
      </w:r>
    </w:p>
    <w:p w14:paraId="00A42105" w14:textId="77777777" w:rsidR="00124C00" w:rsidRDefault="00124C00" w:rsidP="009D5DAB">
      <w:pPr>
        <w:jc w:val="both"/>
        <w:rPr>
          <w:rFonts w:ascii="Calibri" w:hAnsi="Calibri" w:cs="Arial"/>
          <w:sz w:val="22"/>
          <w:szCs w:val="22"/>
        </w:rPr>
      </w:pPr>
    </w:p>
    <w:p w14:paraId="55C7A5BF" w14:textId="2521B23C" w:rsidR="00124C00" w:rsidRDefault="00124C00" w:rsidP="00124C0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1FB6">
        <w:rPr>
          <w:rFonts w:asciiTheme="minorHAnsi" w:hAnsiTheme="minorHAnsi" w:cstheme="minorHAnsi"/>
        </w:rPr>
        <w:t>Dle projektové dokumentace zpracované Ing. Danielem Vašíčkem</w:t>
      </w:r>
      <w:r>
        <w:rPr>
          <w:rFonts w:asciiTheme="minorHAnsi" w:hAnsiTheme="minorHAnsi" w:cstheme="minorHAnsi"/>
        </w:rPr>
        <w:t xml:space="preserve"> – dokumentace pro výběr zhotovitele, </w:t>
      </w:r>
      <w:r w:rsidRPr="00461FB6">
        <w:rPr>
          <w:rFonts w:asciiTheme="minorHAnsi" w:hAnsiTheme="minorHAnsi" w:cstheme="minorHAnsi"/>
        </w:rPr>
        <w:t xml:space="preserve">vypracované </w:t>
      </w:r>
      <w:r>
        <w:rPr>
          <w:rFonts w:asciiTheme="minorHAnsi" w:hAnsiTheme="minorHAnsi" w:cstheme="minorHAnsi"/>
        </w:rPr>
        <w:t>02</w:t>
      </w:r>
      <w:r w:rsidRPr="00461FB6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461FB6">
        <w:rPr>
          <w:rFonts w:asciiTheme="minorHAnsi" w:hAnsiTheme="minorHAnsi" w:cstheme="minorHAnsi"/>
        </w:rPr>
        <w:t>;</w:t>
      </w:r>
    </w:p>
    <w:p w14:paraId="3A89DBF2" w14:textId="77777777" w:rsidR="00124C00" w:rsidRDefault="00124C00" w:rsidP="009D5DAB">
      <w:pPr>
        <w:jc w:val="both"/>
        <w:rPr>
          <w:rFonts w:ascii="Calibri" w:hAnsi="Calibri" w:cs="Arial"/>
          <w:sz w:val="22"/>
          <w:szCs w:val="22"/>
        </w:rPr>
      </w:pPr>
    </w:p>
    <w:p w14:paraId="0E235078" w14:textId="3C2399F8" w:rsidR="001006F4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Dle </w:t>
      </w:r>
      <w:r w:rsidR="002A3FFE">
        <w:t xml:space="preserve">slepého </w:t>
      </w:r>
      <w:r>
        <w:t>výkazu výměr</w:t>
      </w:r>
      <w:r w:rsidR="00B165A9">
        <w:t>, který je součástí zadávací dokumentace.</w:t>
      </w:r>
    </w:p>
    <w:p w14:paraId="3DA6EE25" w14:textId="77777777" w:rsidR="001006F4" w:rsidRDefault="001006F4" w:rsidP="001006F4">
      <w:pPr>
        <w:pStyle w:val="Odstavecseseznamem"/>
        <w:jc w:val="both"/>
      </w:pPr>
    </w:p>
    <w:p w14:paraId="4FE55EF8" w14:textId="7A05557F" w:rsidR="0041780B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Veškerá technická specifikace dodávky je uchazečům zpřístupněna v elektronické podobě v souladu s podmínkami tohoto zadávacího řízení a je pro uchazeče jako celek ve zveřejněné podobě závazná. </w:t>
      </w:r>
    </w:p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65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3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0C4F58"/>
    <w:rsid w:val="001006F4"/>
    <w:rsid w:val="00124C00"/>
    <w:rsid w:val="00270238"/>
    <w:rsid w:val="002A3FFE"/>
    <w:rsid w:val="003743A5"/>
    <w:rsid w:val="003A2AE1"/>
    <w:rsid w:val="003A63BE"/>
    <w:rsid w:val="0041780B"/>
    <w:rsid w:val="0043570A"/>
    <w:rsid w:val="00524F9E"/>
    <w:rsid w:val="00544B7D"/>
    <w:rsid w:val="00557DAB"/>
    <w:rsid w:val="006B059F"/>
    <w:rsid w:val="006D1097"/>
    <w:rsid w:val="0072384E"/>
    <w:rsid w:val="009D1160"/>
    <w:rsid w:val="009D5DAB"/>
    <w:rsid w:val="00A92929"/>
    <w:rsid w:val="00B165A9"/>
    <w:rsid w:val="00D07593"/>
    <w:rsid w:val="00D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BA2F665E-01A2-4A25-99CE-BBE1116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3</cp:revision>
  <dcterms:created xsi:type="dcterms:W3CDTF">2024-05-10T06:00:00Z</dcterms:created>
  <dcterms:modified xsi:type="dcterms:W3CDTF">2024-05-20T08:36:00Z</dcterms:modified>
</cp:coreProperties>
</file>