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14:paraId="650E636E" w14:textId="77777777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9F22FF" w14:textId="77777777"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14:paraId="27ED56F1" w14:textId="77777777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096825" w14:textId="77777777"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14:paraId="7B241D7B" w14:textId="77777777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2CFF" w14:textId="45F140DA" w:rsidR="00D62FFB" w:rsidRPr="00A72CA4" w:rsidRDefault="00D62FFB" w:rsidP="007F29D4">
            <w:pPr>
              <w:snapToGrid w:val="0"/>
              <w:ind w:left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rozsahu na služby zadávaná podle zásad § 6 zákona č. 134/2016 Sb., o zadávání veřejných zakázek a v souladu s</w:t>
            </w:r>
            <w:r w:rsidR="004200EB">
              <w:rPr>
                <w:rFonts w:asciiTheme="minorHAnsi" w:hAnsiTheme="minorHAnsi" w:cstheme="minorHAnsi"/>
                <w:bCs/>
                <w:sz w:val="22"/>
                <w:szCs w:val="22"/>
              </w:rPr>
              <w:t>e Směrnicí č. 4/2020</w:t>
            </w:r>
          </w:p>
        </w:tc>
      </w:tr>
      <w:tr w:rsidR="00D62FFB" w:rsidRPr="003E42DB" w14:paraId="54DCC7E1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BF8A3" w14:textId="77777777"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4FEC" w14:textId="383FAF5C" w:rsidR="00D62FFB" w:rsidRPr="004200EB" w:rsidRDefault="004200EB" w:rsidP="007F29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0EB">
              <w:rPr>
                <w:rFonts w:asciiTheme="minorHAnsi" w:hAnsiTheme="minorHAnsi" w:cstheme="minorHAnsi"/>
                <w:b/>
              </w:rPr>
              <w:t>Dodávka osobního elektromobilu</w:t>
            </w:r>
          </w:p>
        </w:tc>
      </w:tr>
      <w:tr w:rsidR="00D62FFB" w:rsidRPr="003E42DB" w14:paraId="01CABDEB" w14:textId="77777777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ECF6F4" w14:textId="77777777"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14:paraId="320B71DE" w14:textId="77777777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E49A97" w14:textId="77777777"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14:paraId="4E0A0593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C2869" w14:textId="77777777"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5162" w14:textId="32D217EA" w:rsidR="00D62FFB" w:rsidRPr="003E42DB" w:rsidRDefault="004200E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Městská část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Praha - Vinoř</w:t>
            </w:r>
            <w:proofErr w:type="gramEnd"/>
          </w:p>
        </w:tc>
      </w:tr>
      <w:tr w:rsidR="00D62FFB" w:rsidRPr="003E42DB" w14:paraId="2A419CD8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4C499" w14:textId="77777777"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0684" w14:textId="2CD639CC" w:rsidR="00D62FFB" w:rsidRPr="003E42DB" w:rsidRDefault="004200E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Bohdanečská 97, Praha – Vinoř, PSČ 190 17</w:t>
            </w:r>
          </w:p>
        </w:tc>
      </w:tr>
      <w:tr w:rsidR="00D62FFB" w:rsidRPr="003E42DB" w14:paraId="1968D8B0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AC85C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4C9C" w14:textId="1CED282F" w:rsidR="00D62FFB" w:rsidRPr="003E42DB" w:rsidRDefault="004200E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00240982</w:t>
            </w:r>
          </w:p>
        </w:tc>
      </w:tr>
      <w:tr w:rsidR="004F1254" w:rsidRPr="003E42DB" w14:paraId="483AAF8F" w14:textId="77777777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4D8D82" w14:textId="77777777"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14:paraId="24925492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DDA0B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A5A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2A74046E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C32F85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2C9ED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11093CF4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544E4BA0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4BF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37C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5421C8F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14:paraId="72742ED4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35F" w14:textId="77777777"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314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45E161DD" w14:textId="77777777"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104EB403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928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456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0BB52A57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67B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9CA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14:paraId="1DDC475F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8AC" w14:textId="77777777"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9C0" w14:textId="77777777"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14:paraId="7E86B112" w14:textId="77777777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AB8F7" w14:textId="77777777"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14:paraId="1976A28A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3FB79" w14:textId="77777777"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1538" w14:textId="77777777"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1CB07" w14:textId="77777777"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14:paraId="381EA98E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72F" w14:textId="77777777"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8F9" w14:textId="77777777"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EE2" w14:textId="77777777"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5B8455" w14:textId="77777777"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F32C" wp14:editId="2D59861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0CC3" w14:textId="57FFA5EE"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 xml:space="preserve">Příloha č. </w:t>
                            </w:r>
                            <w:r w:rsidR="004200EB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F32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" fillcolor="white [3201]" stroked="f" strokeweight=".5pt">
                <v:textbox>
                  <w:txbxContent>
                    <w:p w14:paraId="0DC00CC3" w14:textId="57FFA5EE"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9D4">
                        <w:rPr>
                          <w:rFonts w:asciiTheme="minorHAnsi" w:hAnsiTheme="minorHAnsi" w:cstheme="minorHAnsi"/>
                        </w:rPr>
                        <w:t xml:space="preserve">Příloha č. </w:t>
                      </w:r>
                      <w:r w:rsidR="004200EB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14:paraId="2F8EFC85" w14:textId="77777777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058E4" w14:textId="77777777"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14:paraId="6157B490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7A3E0E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AB5A5B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B62289" w14:textId="77777777"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14:paraId="57E4083E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D7F" w14:textId="77777777"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4A4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2AA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1D0D1D" w14:textId="77777777" w:rsidR="00EB7084" w:rsidRPr="00A72CA4" w:rsidRDefault="00EB7084" w:rsidP="00EB7084">
      <w:pPr>
        <w:suppressAutoHyphens w:val="0"/>
      </w:pPr>
    </w:p>
    <w:sectPr w:rsidR="00EB7084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72D6" w14:textId="77777777" w:rsidR="00D630B2" w:rsidRDefault="00D630B2" w:rsidP="00AF0D3F">
      <w:r>
        <w:separator/>
      </w:r>
    </w:p>
  </w:endnote>
  <w:endnote w:type="continuationSeparator" w:id="0">
    <w:p w14:paraId="4641DA85" w14:textId="77777777" w:rsidR="00D630B2" w:rsidRDefault="00D630B2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EB67" w14:textId="77777777" w:rsidR="00D630B2" w:rsidRDefault="00D630B2" w:rsidP="00AF0D3F">
      <w:r>
        <w:separator/>
      </w:r>
    </w:p>
  </w:footnote>
  <w:footnote w:type="continuationSeparator" w:id="0">
    <w:p w14:paraId="6C5FC2E3" w14:textId="77777777" w:rsidR="00D630B2" w:rsidRDefault="00D630B2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1E00" w14:textId="4022067E" w:rsidR="00AF0D3F" w:rsidRPr="00A72CA4" w:rsidRDefault="004200EB" w:rsidP="00A72CA4">
    <w:pPr>
      <w:pStyle w:val="Zhlav"/>
      <w:jc w:val="center"/>
      <w:rPr>
        <w:rFonts w:ascii="Tahoma" w:hAnsi="Tahoma" w:cs="Tahoma"/>
        <w:sz w:val="20"/>
      </w:rPr>
    </w:pPr>
    <w:r w:rsidRPr="00E177DC">
      <w:rPr>
        <w:noProof/>
        <w:sz w:val="26"/>
        <w:szCs w:val="26"/>
        <w:lang w:eastAsia="cs-CZ"/>
      </w:rPr>
      <w:drawing>
        <wp:anchor distT="0" distB="0" distL="114300" distR="114300" simplePos="0" relativeHeight="251659264" behindDoc="0" locked="0" layoutInCell="1" allowOverlap="1" wp14:anchorId="745FEEEE" wp14:editId="7556C1ED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434340" cy="524510"/>
          <wp:effectExtent l="0" t="0" r="3810" b="8890"/>
          <wp:wrapSquare wrapText="bothSides"/>
          <wp:docPr id="1" name="Obrázek 2" descr="C:\Users\PC\Pictures\praha-vino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C\Pictures\praha-vinoř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28341">
    <w:abstractNumId w:val="1"/>
  </w:num>
  <w:num w:numId="2" w16cid:durableId="952983271">
    <w:abstractNumId w:val="2"/>
  </w:num>
  <w:num w:numId="3" w16cid:durableId="1300116312">
    <w:abstractNumId w:val="3"/>
  </w:num>
  <w:num w:numId="4" w16cid:durableId="555747636">
    <w:abstractNumId w:val="4"/>
  </w:num>
  <w:num w:numId="5" w16cid:durableId="1128670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305378">
    <w:abstractNumId w:val="6"/>
  </w:num>
  <w:num w:numId="7" w16cid:durableId="108260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200EB"/>
    <w:rsid w:val="00430D4B"/>
    <w:rsid w:val="00461964"/>
    <w:rsid w:val="004F1254"/>
    <w:rsid w:val="004F3CE5"/>
    <w:rsid w:val="00515135"/>
    <w:rsid w:val="005C5667"/>
    <w:rsid w:val="00667AFA"/>
    <w:rsid w:val="006A67A8"/>
    <w:rsid w:val="00723938"/>
    <w:rsid w:val="00750B90"/>
    <w:rsid w:val="007D3F49"/>
    <w:rsid w:val="007F29D4"/>
    <w:rsid w:val="00971E89"/>
    <w:rsid w:val="009A3377"/>
    <w:rsid w:val="00A42F4B"/>
    <w:rsid w:val="00A44BF5"/>
    <w:rsid w:val="00A72CA4"/>
    <w:rsid w:val="00A75FCF"/>
    <w:rsid w:val="00AF0D3F"/>
    <w:rsid w:val="00AF3737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62FFB"/>
    <w:rsid w:val="00D630B2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4499C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5609DB0-8383-49B2-ADA3-D69601A260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724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Monika Nová</dc:creator>
  <cp:keywords/>
  <cp:lastModifiedBy>Monika Nová</cp:lastModifiedBy>
  <cp:revision>2</cp:revision>
  <cp:lastPrinted>2017-10-04T10:41:00Z</cp:lastPrinted>
  <dcterms:created xsi:type="dcterms:W3CDTF">2023-09-04T14:51:00Z</dcterms:created>
  <dcterms:modified xsi:type="dcterms:W3CDTF">2023-09-04T14:51:00Z</dcterms:modified>
</cp:coreProperties>
</file>