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CBDB" w14:textId="77777777"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364A8E99" wp14:editId="654D65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14:paraId="36987689" w14:textId="6E52D2B7" w:rsidR="00BB01C4" w:rsidRPr="00874252" w:rsidRDefault="0080431A" w:rsidP="00C17331">
      <w:pPr>
        <w:spacing w:after="120" w:line="24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starosta</w:t>
      </w:r>
    </w:p>
    <w:p w14:paraId="120847C7" w14:textId="0EA7BDCD" w:rsidR="00BB01C4" w:rsidRDefault="00BB01C4" w:rsidP="00BB01C4">
      <w:pPr>
        <w:ind w:firstLine="708"/>
      </w:pPr>
    </w:p>
    <w:p w14:paraId="62B6673F" w14:textId="54292D4D" w:rsidR="00BB01C4" w:rsidRDefault="00A71C68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67C32" wp14:editId="7D05C1C2">
                <wp:simplePos x="0" y="0"/>
                <wp:positionH relativeFrom="margin">
                  <wp:posOffset>3649345</wp:posOffset>
                </wp:positionH>
                <wp:positionV relativeFrom="paragraph">
                  <wp:posOffset>6985</wp:posOffset>
                </wp:positionV>
                <wp:extent cx="2564765" cy="1089660"/>
                <wp:effectExtent l="0" t="0" r="26035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F3183" w14:textId="23A029DF" w:rsidR="000E2D5B" w:rsidRPr="000E2D5B" w:rsidRDefault="000E2D5B" w:rsidP="00A47C96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7C3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7.35pt;margin-top:.55pt;width:201.95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" strokecolor="white">
                <v:textbox>
                  <w:txbxContent>
                    <w:p w14:paraId="508F3183" w14:textId="23A029DF" w:rsidR="000E2D5B" w:rsidRPr="000E2D5B" w:rsidRDefault="000E2D5B" w:rsidP="00A47C96">
                      <w:pPr>
                        <w:pStyle w:val="Bezmez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3C072" w14:textId="77777777" w:rsidR="00BB01C4" w:rsidRDefault="00BB01C4" w:rsidP="006E1A50"/>
    <w:p w14:paraId="471A7FC0" w14:textId="3425CDAD" w:rsidR="00BB01C4" w:rsidRDefault="00BB01C4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A3B447" w14:textId="5A825467" w:rsidR="00BB01C4" w:rsidRDefault="00BB01C4" w:rsidP="00BB01C4">
      <w:pPr>
        <w:ind w:firstLine="708"/>
      </w:pPr>
      <w:r>
        <w:tab/>
      </w:r>
    </w:p>
    <w:p w14:paraId="4947E53A" w14:textId="54ECE382" w:rsidR="00BB01C4" w:rsidRDefault="000357BA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9A434" wp14:editId="284185F6">
                <wp:simplePos x="0" y="0"/>
                <wp:positionH relativeFrom="margin">
                  <wp:posOffset>-635</wp:posOffset>
                </wp:positionH>
                <wp:positionV relativeFrom="paragraph">
                  <wp:posOffset>281305</wp:posOffset>
                </wp:positionV>
                <wp:extent cx="5715000" cy="563880"/>
                <wp:effectExtent l="0" t="0" r="19050" b="2667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1875A" w14:textId="4484BA8C" w:rsidR="00A55450" w:rsidRPr="00F43154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>naše čj.:</w:t>
                            </w:r>
                            <w:r w:rsidR="008511AD">
                              <w:t>100</w:t>
                            </w:r>
                            <w:r w:rsidRPr="00F43154">
                              <w:t>/20</w:t>
                            </w:r>
                            <w:r w:rsidR="008C75AA">
                              <w:t>2</w:t>
                            </w:r>
                            <w:r w:rsidR="008511AD">
                              <w:t>2</w:t>
                            </w:r>
                            <w:r w:rsidR="00624051">
                              <w:tab/>
                            </w:r>
                            <w:r w:rsidR="00624051">
                              <w:tab/>
                            </w:r>
                            <w:r w:rsidR="00624051">
                              <w:tab/>
                            </w:r>
                            <w:r w:rsidR="00A55450" w:rsidRPr="00F43154">
                              <w:tab/>
                              <w:t>vyřizuje: M. Nová</w:t>
                            </w:r>
                          </w:p>
                          <w:p w14:paraId="557247FC" w14:textId="141B67EB" w:rsidR="00A55450" w:rsidRPr="00F43154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ze dne: </w:t>
                            </w:r>
                            <w:r w:rsidR="008511AD">
                              <w:t>3. 8</w:t>
                            </w:r>
                            <w:r w:rsidRPr="00F43154">
                              <w:t>.</w:t>
                            </w:r>
                            <w:r w:rsidR="008511AD">
                              <w:t xml:space="preserve"> </w:t>
                            </w:r>
                            <w:r w:rsidR="001B3158">
                              <w:t>2</w:t>
                            </w:r>
                            <w:r w:rsidRPr="00F43154">
                              <w:t>0</w:t>
                            </w:r>
                            <w:r w:rsidR="008C75AA">
                              <w:t>2</w:t>
                            </w:r>
                            <w:r w:rsidR="008511AD">
                              <w:t>2</w:t>
                            </w:r>
                            <w:r w:rsidR="00A55450" w:rsidRPr="00F43154">
                              <w:tab/>
                            </w:r>
                            <w:r w:rsidRPr="00F43154">
                              <w:tab/>
                            </w:r>
                            <w:r w:rsidRPr="00F43154">
                              <w:tab/>
                            </w:r>
                            <w:r w:rsidR="0044681A">
                              <w:tab/>
                            </w:r>
                            <w:proofErr w:type="spellStart"/>
                            <w:r w:rsidR="00A55450" w:rsidRPr="00F43154">
                              <w:t>e.mail</w:t>
                            </w:r>
                            <w:proofErr w:type="spellEnd"/>
                            <w:r w:rsidR="00A55450" w:rsidRPr="00F43154">
                              <w:t xml:space="preserve">: </w:t>
                            </w:r>
                            <w:hyperlink r:id="rId8" w:history="1">
                              <w:r w:rsidR="001F5125" w:rsidRPr="00D32E6D">
                                <w:rPr>
                                  <w:rStyle w:val="Hypertextovodkaz"/>
                                </w:rPr>
                                <w:t>tajemnik@praha-vinor.cz</w:t>
                              </w:r>
                            </w:hyperlink>
                          </w:p>
                          <w:p w14:paraId="1C40628C" w14:textId="77777777" w:rsidR="00A55450" w:rsidRDefault="00F43154" w:rsidP="00A55450">
                            <w:pPr>
                              <w:spacing w:before="24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D1150BA" w14:textId="77777777" w:rsidR="00A55450" w:rsidRPr="00672C18" w:rsidRDefault="00A55450" w:rsidP="00A5545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9A43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.05pt;margin-top:22.15pt;width:450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" strokecolor="white">
                <v:textbox>
                  <w:txbxContent>
                    <w:p w14:paraId="02C1875A" w14:textId="4484BA8C" w:rsidR="00A55450" w:rsidRPr="00F43154" w:rsidRDefault="00F43154" w:rsidP="00A55450">
                      <w:pPr>
                        <w:spacing w:after="120" w:line="240" w:lineRule="auto"/>
                      </w:pPr>
                      <w:r w:rsidRPr="00F43154">
                        <w:t>naše čj.:</w:t>
                      </w:r>
                      <w:r w:rsidR="008511AD">
                        <w:t>100</w:t>
                      </w:r>
                      <w:r w:rsidRPr="00F43154">
                        <w:t>/20</w:t>
                      </w:r>
                      <w:r w:rsidR="008C75AA">
                        <w:t>2</w:t>
                      </w:r>
                      <w:r w:rsidR="008511AD">
                        <w:t>2</w:t>
                      </w:r>
                      <w:r w:rsidR="00624051">
                        <w:tab/>
                      </w:r>
                      <w:r w:rsidR="00624051">
                        <w:tab/>
                      </w:r>
                      <w:r w:rsidR="00624051">
                        <w:tab/>
                      </w:r>
                      <w:r w:rsidR="00A55450" w:rsidRPr="00F43154">
                        <w:tab/>
                        <w:t>vyřizuje: M. Nová</w:t>
                      </w:r>
                    </w:p>
                    <w:p w14:paraId="557247FC" w14:textId="141B67EB" w:rsidR="00A55450" w:rsidRPr="00F43154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ze dne: </w:t>
                      </w:r>
                      <w:r w:rsidR="008511AD">
                        <w:t>3. 8</w:t>
                      </w:r>
                      <w:r w:rsidRPr="00F43154">
                        <w:t>.</w:t>
                      </w:r>
                      <w:r w:rsidR="008511AD">
                        <w:t xml:space="preserve"> </w:t>
                      </w:r>
                      <w:r w:rsidR="001B3158">
                        <w:t>2</w:t>
                      </w:r>
                      <w:r w:rsidRPr="00F43154">
                        <w:t>0</w:t>
                      </w:r>
                      <w:r w:rsidR="008C75AA">
                        <w:t>2</w:t>
                      </w:r>
                      <w:r w:rsidR="008511AD">
                        <w:t>2</w:t>
                      </w:r>
                      <w:r w:rsidR="00A55450" w:rsidRPr="00F43154">
                        <w:tab/>
                      </w:r>
                      <w:r w:rsidRPr="00F43154">
                        <w:tab/>
                      </w:r>
                      <w:r w:rsidRPr="00F43154">
                        <w:tab/>
                      </w:r>
                      <w:r w:rsidR="0044681A">
                        <w:tab/>
                      </w:r>
                      <w:proofErr w:type="spellStart"/>
                      <w:r w:rsidR="00A55450" w:rsidRPr="00F43154">
                        <w:t>e.mail</w:t>
                      </w:r>
                      <w:proofErr w:type="spellEnd"/>
                      <w:r w:rsidR="00A55450" w:rsidRPr="00F43154">
                        <w:t xml:space="preserve">: </w:t>
                      </w:r>
                      <w:hyperlink r:id="rId9" w:history="1">
                        <w:r w:rsidR="001F5125" w:rsidRPr="00D32E6D">
                          <w:rPr>
                            <w:rStyle w:val="Hypertextovodkaz"/>
                          </w:rPr>
                          <w:t>tajemnik@praha-vinor.cz</w:t>
                        </w:r>
                      </w:hyperlink>
                    </w:p>
                    <w:p w14:paraId="1C40628C" w14:textId="77777777" w:rsidR="00A55450" w:rsidRDefault="00F43154" w:rsidP="00A55450">
                      <w:pPr>
                        <w:spacing w:before="240"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D1150BA" w14:textId="77777777" w:rsidR="00A55450" w:rsidRPr="00672C18" w:rsidRDefault="00A55450" w:rsidP="00A5545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03D80" w14:textId="77777777" w:rsidR="00C17331" w:rsidRDefault="00C17331" w:rsidP="00BB01C4">
      <w:pPr>
        <w:ind w:firstLine="708"/>
      </w:pPr>
    </w:p>
    <w:p w14:paraId="3881D3E0" w14:textId="77777777" w:rsidR="00027DED" w:rsidRDefault="00027DED" w:rsidP="005A714B">
      <w:pPr>
        <w:rPr>
          <w:rFonts w:cstheme="minorHAnsi"/>
          <w:b/>
          <w:bCs/>
        </w:rPr>
      </w:pPr>
    </w:p>
    <w:p w14:paraId="1B44A606" w14:textId="34DEDF79" w:rsidR="003551F3" w:rsidRDefault="003551F3" w:rsidP="00624B46"/>
    <w:p w14:paraId="34B56757" w14:textId="77777777" w:rsidR="00A47C96" w:rsidRDefault="00A47C96" w:rsidP="00624B46">
      <w:pPr>
        <w:rPr>
          <w:b/>
          <w:bCs/>
        </w:rPr>
      </w:pPr>
    </w:p>
    <w:p w14:paraId="4DC0BBC1" w14:textId="28F462C9" w:rsidR="00464153" w:rsidRPr="008511AD" w:rsidRDefault="00464153" w:rsidP="008511AD">
      <w:pPr>
        <w:rPr>
          <w:b/>
          <w:bCs/>
        </w:rPr>
      </w:pPr>
      <w:r>
        <w:rPr>
          <w:b/>
          <w:bCs/>
        </w:rPr>
        <w:t>Oznámení</w:t>
      </w:r>
      <w:r w:rsidR="008511AD">
        <w:rPr>
          <w:b/>
          <w:bCs/>
        </w:rPr>
        <w:t xml:space="preserve"> </w:t>
      </w:r>
      <w:r w:rsidRPr="008511AD">
        <w:rPr>
          <w:b/>
          <w:bCs/>
        </w:rPr>
        <w:t xml:space="preserve">o době a místě konání </w:t>
      </w:r>
      <w:r w:rsidR="008511AD" w:rsidRPr="008511AD">
        <w:rPr>
          <w:b/>
          <w:bCs/>
        </w:rPr>
        <w:t xml:space="preserve">voleb do </w:t>
      </w:r>
      <w:r w:rsidR="00D54627" w:rsidRPr="008511AD">
        <w:rPr>
          <w:b/>
          <w:bCs/>
        </w:rPr>
        <w:t>zastupitelstev obcí</w:t>
      </w:r>
      <w:r w:rsidRPr="008511AD">
        <w:rPr>
          <w:b/>
          <w:bCs/>
        </w:rPr>
        <w:t xml:space="preserve"> </w:t>
      </w:r>
    </w:p>
    <w:p w14:paraId="083A239A" w14:textId="51153A5D" w:rsidR="00464153" w:rsidRDefault="00464153" w:rsidP="0046415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Volby se uskuteční </w:t>
      </w:r>
    </w:p>
    <w:p w14:paraId="2810C91D" w14:textId="6E853E71" w:rsidR="00464153" w:rsidRPr="00464153" w:rsidRDefault="00464153" w:rsidP="00464153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464153">
        <w:rPr>
          <w:rFonts w:ascii="Arial" w:hAnsi="Arial" w:cs="Arial"/>
          <w:color w:val="000000"/>
          <w:sz w:val="20"/>
          <w:szCs w:val="20"/>
        </w:rPr>
        <w:t xml:space="preserve">v pátek dne </w:t>
      </w:r>
      <w:r w:rsidR="007B114B" w:rsidRPr="007B114B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136528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7B114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46415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B114B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464153">
        <w:rPr>
          <w:rFonts w:ascii="Arial" w:hAnsi="Arial" w:cs="Arial"/>
          <w:b/>
          <w:bCs/>
          <w:color w:val="000000"/>
          <w:sz w:val="20"/>
          <w:szCs w:val="20"/>
        </w:rPr>
        <w:t>. 202</w:t>
      </w:r>
      <w:r w:rsidR="007B114B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464153">
        <w:rPr>
          <w:rFonts w:ascii="Arial" w:hAnsi="Arial" w:cs="Arial"/>
          <w:color w:val="000000"/>
          <w:sz w:val="20"/>
          <w:szCs w:val="20"/>
        </w:rPr>
        <w:t xml:space="preserve"> od 14.00 hodin do 22.00 hodin </w:t>
      </w:r>
    </w:p>
    <w:p w14:paraId="439BD87F" w14:textId="4CDFBB6D" w:rsidR="00464153" w:rsidRPr="00464153" w:rsidRDefault="00464153" w:rsidP="00464153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464153">
        <w:rPr>
          <w:rFonts w:ascii="Arial" w:hAnsi="Arial" w:cs="Arial"/>
          <w:color w:val="000000"/>
          <w:sz w:val="20"/>
          <w:szCs w:val="20"/>
        </w:rPr>
        <w:t xml:space="preserve">a v sobotu dne </w:t>
      </w:r>
      <w:r w:rsidR="007B114B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136528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464153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7B114B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464153">
        <w:rPr>
          <w:rFonts w:ascii="Arial" w:hAnsi="Arial" w:cs="Arial"/>
          <w:b/>
          <w:bCs/>
          <w:color w:val="000000"/>
          <w:sz w:val="20"/>
          <w:szCs w:val="20"/>
        </w:rPr>
        <w:t>. 202</w:t>
      </w:r>
      <w:r w:rsidR="007B114B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464153">
        <w:rPr>
          <w:rFonts w:ascii="Arial" w:hAnsi="Arial" w:cs="Arial"/>
          <w:color w:val="000000"/>
          <w:sz w:val="20"/>
          <w:szCs w:val="20"/>
        </w:rPr>
        <w:t xml:space="preserve"> od 8.00 hodin do 14.00 hodin</w:t>
      </w:r>
    </w:p>
    <w:p w14:paraId="4AFAD658" w14:textId="77777777" w:rsidR="00464153" w:rsidRDefault="00464153" w:rsidP="0046415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97140E" w14:textId="270020E6" w:rsidR="00464153" w:rsidRDefault="00464153" w:rsidP="00464153">
      <w:pPr>
        <w:autoSpaceDE w:val="0"/>
        <w:autoSpaceDN w:val="0"/>
        <w:adjustRightInd w:val="0"/>
        <w:spacing w:after="200"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2. Místo konání voleb: </w:t>
      </w:r>
    </w:p>
    <w:p w14:paraId="5B191CFF" w14:textId="155DE354" w:rsidR="00464153" w:rsidRPr="00464153" w:rsidRDefault="00464153" w:rsidP="00464153">
      <w:pPr>
        <w:pStyle w:val="Default"/>
        <w:rPr>
          <w:rFonts w:ascii="Arial" w:hAnsi="Arial" w:cs="Arial"/>
          <w:sz w:val="20"/>
          <w:szCs w:val="20"/>
        </w:rPr>
      </w:pPr>
      <w:r w:rsidRPr="00464153">
        <w:rPr>
          <w:rFonts w:ascii="Arial" w:hAnsi="Arial" w:cs="Arial"/>
          <w:sz w:val="20"/>
          <w:szCs w:val="20"/>
        </w:rPr>
        <w:t xml:space="preserve">Volební okrsek č. 55001 - na adrese </w:t>
      </w:r>
      <w:r w:rsidR="007B114B">
        <w:rPr>
          <w:rFonts w:ascii="Arial" w:hAnsi="Arial" w:cs="Arial"/>
          <w:sz w:val="20"/>
          <w:szCs w:val="20"/>
        </w:rPr>
        <w:t>Mladoboleslavská 551, Praha – Vinoř, tel. 702 298 623</w:t>
      </w:r>
    </w:p>
    <w:p w14:paraId="6D7A5340" w14:textId="52C38236" w:rsidR="00464153" w:rsidRPr="00464153" w:rsidRDefault="00464153" w:rsidP="00464153">
      <w:pPr>
        <w:pStyle w:val="Default"/>
        <w:rPr>
          <w:rFonts w:ascii="Arial" w:hAnsi="Arial" w:cs="Arial"/>
          <w:sz w:val="20"/>
          <w:szCs w:val="20"/>
        </w:rPr>
      </w:pPr>
      <w:r w:rsidRPr="00464153">
        <w:rPr>
          <w:rFonts w:ascii="Arial" w:hAnsi="Arial" w:cs="Arial"/>
          <w:sz w:val="20"/>
          <w:szCs w:val="20"/>
        </w:rPr>
        <w:t xml:space="preserve">Volební okrsek č. 55002 - na adrese </w:t>
      </w:r>
      <w:r w:rsidR="007B114B">
        <w:rPr>
          <w:rFonts w:ascii="Arial" w:hAnsi="Arial" w:cs="Arial"/>
          <w:sz w:val="20"/>
          <w:szCs w:val="20"/>
        </w:rPr>
        <w:t xml:space="preserve">Mladoboleslavská 551, Praha – Vinoř, tel. </w:t>
      </w:r>
      <w:r w:rsidR="00D54627">
        <w:rPr>
          <w:rFonts w:ascii="Arial" w:hAnsi="Arial" w:cs="Arial"/>
          <w:sz w:val="20"/>
          <w:szCs w:val="20"/>
        </w:rPr>
        <w:t>606 053 094</w:t>
      </w:r>
    </w:p>
    <w:p w14:paraId="08D8BEAE" w14:textId="2331A155" w:rsidR="00464153" w:rsidRPr="00464153" w:rsidRDefault="00464153" w:rsidP="00464153">
      <w:pPr>
        <w:pStyle w:val="Default"/>
        <w:rPr>
          <w:rFonts w:ascii="Arial" w:hAnsi="Arial" w:cs="Arial"/>
          <w:sz w:val="20"/>
          <w:szCs w:val="20"/>
        </w:rPr>
      </w:pPr>
      <w:r w:rsidRPr="00464153">
        <w:rPr>
          <w:rFonts w:ascii="Arial" w:hAnsi="Arial" w:cs="Arial"/>
          <w:sz w:val="20"/>
          <w:szCs w:val="20"/>
        </w:rPr>
        <w:t xml:space="preserve">Volební okrsek č. 55003 - na adrese </w:t>
      </w:r>
      <w:r w:rsidR="007B114B">
        <w:rPr>
          <w:rFonts w:ascii="Arial" w:hAnsi="Arial" w:cs="Arial"/>
          <w:sz w:val="20"/>
          <w:szCs w:val="20"/>
        </w:rPr>
        <w:t xml:space="preserve">Mladoboleslavská 551, Praha </w:t>
      </w:r>
      <w:r w:rsidR="00D54627">
        <w:rPr>
          <w:rFonts w:ascii="Arial" w:hAnsi="Arial" w:cs="Arial"/>
          <w:sz w:val="20"/>
          <w:szCs w:val="20"/>
        </w:rPr>
        <w:t>–</w:t>
      </w:r>
      <w:r w:rsidR="007B114B">
        <w:rPr>
          <w:rFonts w:ascii="Arial" w:hAnsi="Arial" w:cs="Arial"/>
          <w:sz w:val="20"/>
          <w:szCs w:val="20"/>
        </w:rPr>
        <w:t xml:space="preserve"> Vinoř</w:t>
      </w:r>
      <w:r w:rsidR="00D54627">
        <w:rPr>
          <w:rFonts w:ascii="Arial" w:hAnsi="Arial" w:cs="Arial"/>
          <w:sz w:val="20"/>
          <w:szCs w:val="20"/>
        </w:rPr>
        <w:t>, tel. 722 969 996</w:t>
      </w:r>
    </w:p>
    <w:p w14:paraId="38F98D34" w14:textId="77777777" w:rsidR="00464153" w:rsidRDefault="00464153" w:rsidP="0046415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03EBA8" w14:textId="54360F66" w:rsidR="00464153" w:rsidRDefault="00464153" w:rsidP="0046415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Voliči bude umožněno hlasování poté, kdy prokáže svoji totožnost a státní občanství České republiky, popřípadě státní občanství státu, jehož občané jsou oprávněni volit na území České republiky.</w:t>
      </w:r>
    </w:p>
    <w:p w14:paraId="747D61C8" w14:textId="77777777" w:rsidR="00464153" w:rsidRDefault="00464153" w:rsidP="0046415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Voliči budou dodány nejpozději 3 dny přede dnem konání voleb hlasovací lístky.</w:t>
      </w:r>
    </w:p>
    <w:p w14:paraId="091D39E9" w14:textId="77777777" w:rsidR="00464153" w:rsidRDefault="00464153" w:rsidP="0046415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den voleb volič může obdržet hlasovací lístky i ve volební místnosti.</w:t>
      </w:r>
    </w:p>
    <w:p w14:paraId="6CD65735" w14:textId="11A33E11" w:rsidR="003551F3" w:rsidRDefault="003551F3" w:rsidP="00624B46"/>
    <w:p w14:paraId="3E90BBFC" w14:textId="09233DD5" w:rsidR="003551F3" w:rsidRDefault="003551F3" w:rsidP="003551F3">
      <w:pPr>
        <w:pStyle w:val="Bezmezer"/>
      </w:pPr>
    </w:p>
    <w:p w14:paraId="2807D040" w14:textId="77777777" w:rsidR="003551F3" w:rsidRDefault="003551F3" w:rsidP="003551F3">
      <w:pPr>
        <w:pStyle w:val="Bezmezer"/>
      </w:pPr>
    </w:p>
    <w:p w14:paraId="3E88E3AE" w14:textId="2F47C9D1" w:rsidR="003551F3" w:rsidRDefault="00A47C96" w:rsidP="003551F3">
      <w:pPr>
        <w:pStyle w:val="Bezmezer"/>
      </w:pPr>
      <w:r>
        <w:t>Ing. Michal Biskup</w:t>
      </w:r>
    </w:p>
    <w:p w14:paraId="70162BF7" w14:textId="1DEBF26F" w:rsidR="00A47C96" w:rsidRDefault="000E2D5B" w:rsidP="003551F3">
      <w:pPr>
        <w:pStyle w:val="Bezmezer"/>
      </w:pPr>
      <w:r>
        <w:t>st</w:t>
      </w:r>
      <w:r w:rsidR="00A47C96">
        <w:t>arosta</w:t>
      </w:r>
    </w:p>
    <w:p w14:paraId="324E7740" w14:textId="219A1A4F" w:rsidR="000E2D5B" w:rsidRDefault="000E2D5B" w:rsidP="003551F3">
      <w:pPr>
        <w:pStyle w:val="Bezmezer"/>
      </w:pPr>
    </w:p>
    <w:sectPr w:rsidR="000E2D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1B3C" w14:textId="77777777" w:rsidR="00771AD3" w:rsidRDefault="00771AD3" w:rsidP="00443E22">
      <w:pPr>
        <w:spacing w:after="0" w:line="240" w:lineRule="auto"/>
      </w:pPr>
      <w:r>
        <w:separator/>
      </w:r>
    </w:p>
  </w:endnote>
  <w:endnote w:type="continuationSeparator" w:id="0">
    <w:p w14:paraId="034EA8E2" w14:textId="77777777" w:rsidR="00771AD3" w:rsidRDefault="00771AD3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F827" w14:textId="77777777" w:rsidR="00C17331" w:rsidRPr="0022705F" w:rsidRDefault="00C17331" w:rsidP="00C17331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             </w:t>
    </w:r>
    <w:r w:rsidRPr="0022705F">
      <w:rPr>
        <w:rFonts w:cstheme="minorHAnsi"/>
        <w:sz w:val="20"/>
        <w:szCs w:val="20"/>
      </w:rPr>
      <w:t xml:space="preserve">Bankovní </w:t>
    </w:r>
    <w:proofErr w:type="gramStart"/>
    <w:r w:rsidRPr="0022705F">
      <w:rPr>
        <w:rFonts w:cstheme="minorHAnsi"/>
        <w:sz w:val="20"/>
        <w:szCs w:val="20"/>
      </w:rPr>
      <w:t xml:space="preserve">spojení: </w:t>
    </w:r>
    <w:r w:rsidRPr="0022705F">
      <w:rPr>
        <w:rFonts w:cstheme="minorHAnsi"/>
        <w:color w:val="000000"/>
        <w:sz w:val="20"/>
        <w:szCs w:val="20"/>
      </w:rPr>
      <w:t> ČSOB</w:t>
    </w:r>
    <w:proofErr w:type="gramEnd"/>
    <w:r w:rsidRPr="0022705F">
      <w:rPr>
        <w:rFonts w:cstheme="minorHAnsi"/>
        <w:color w:val="000000"/>
        <w:sz w:val="20"/>
        <w:szCs w:val="20"/>
      </w:rPr>
      <w:t>  274958902/0300</w:t>
    </w:r>
  </w:p>
  <w:p w14:paraId="3DC4AA8A" w14:textId="77777777" w:rsidR="00C17331" w:rsidRDefault="00C17331" w:rsidP="00C17331">
    <w:pPr>
      <w:pStyle w:val="Zpat"/>
      <w:rPr>
        <w:rFonts w:cstheme="minorHAnsi"/>
        <w:color w:val="000000"/>
        <w:sz w:val="20"/>
        <w:szCs w:val="20"/>
      </w:rPr>
    </w:pPr>
    <w:proofErr w:type="gramStart"/>
    <w:r w:rsidRPr="0022705F">
      <w:rPr>
        <w:rFonts w:cstheme="minorHAnsi"/>
        <w:sz w:val="20"/>
        <w:szCs w:val="20"/>
      </w:rPr>
      <w:t xml:space="preserve">IČ:   </w:t>
    </w:r>
    <w:proofErr w:type="gramEnd"/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14:paraId="3CCF36B7" w14:textId="77777777" w:rsidR="00C17331" w:rsidRDefault="00C17331" w:rsidP="00C17331">
    <w:pPr>
      <w:pStyle w:val="Zpat"/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C497" w14:textId="77777777" w:rsidR="00771AD3" w:rsidRDefault="00771AD3" w:rsidP="00443E22">
      <w:pPr>
        <w:spacing w:after="0" w:line="240" w:lineRule="auto"/>
      </w:pPr>
      <w:r>
        <w:separator/>
      </w:r>
    </w:p>
  </w:footnote>
  <w:footnote w:type="continuationSeparator" w:id="0">
    <w:p w14:paraId="7ED8F074" w14:textId="77777777" w:rsidR="00771AD3" w:rsidRDefault="00771AD3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B92A" w14:textId="77777777"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C1F"/>
    <w:multiLevelType w:val="hybridMultilevel"/>
    <w:tmpl w:val="12D605F4"/>
    <w:lvl w:ilvl="0" w:tplc="995860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4A4"/>
    <w:multiLevelType w:val="hybridMultilevel"/>
    <w:tmpl w:val="2D242542"/>
    <w:lvl w:ilvl="0" w:tplc="C16CDD66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F0DE2"/>
    <w:multiLevelType w:val="hybridMultilevel"/>
    <w:tmpl w:val="6F184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05FF8"/>
    <w:multiLevelType w:val="hybridMultilevel"/>
    <w:tmpl w:val="DF429C54"/>
    <w:lvl w:ilvl="0" w:tplc="5F0E39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629214">
    <w:abstractNumId w:val="1"/>
  </w:num>
  <w:num w:numId="2" w16cid:durableId="1028337696">
    <w:abstractNumId w:val="2"/>
  </w:num>
  <w:num w:numId="3" w16cid:durableId="1085373112">
    <w:abstractNumId w:val="3"/>
  </w:num>
  <w:num w:numId="4" w16cid:durableId="136081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4"/>
    <w:rsid w:val="00006715"/>
    <w:rsid w:val="00006FCB"/>
    <w:rsid w:val="00027DED"/>
    <w:rsid w:val="000357BA"/>
    <w:rsid w:val="00035928"/>
    <w:rsid w:val="00053163"/>
    <w:rsid w:val="000A08B1"/>
    <w:rsid w:val="000A18DD"/>
    <w:rsid w:val="000A4CC4"/>
    <w:rsid w:val="000D69D6"/>
    <w:rsid w:val="000E2D5B"/>
    <w:rsid w:val="001014C1"/>
    <w:rsid w:val="00130310"/>
    <w:rsid w:val="001326F9"/>
    <w:rsid w:val="00136528"/>
    <w:rsid w:val="001A00E6"/>
    <w:rsid w:val="001B3158"/>
    <w:rsid w:val="001D5AD0"/>
    <w:rsid w:val="001F5125"/>
    <w:rsid w:val="00251A50"/>
    <w:rsid w:val="00266947"/>
    <w:rsid w:val="002864E6"/>
    <w:rsid w:val="00295053"/>
    <w:rsid w:val="002C4D18"/>
    <w:rsid w:val="003030D7"/>
    <w:rsid w:val="003241A4"/>
    <w:rsid w:val="003551F3"/>
    <w:rsid w:val="00355535"/>
    <w:rsid w:val="00384F84"/>
    <w:rsid w:val="003D2E04"/>
    <w:rsid w:val="0042499A"/>
    <w:rsid w:val="00434D0A"/>
    <w:rsid w:val="00443E22"/>
    <w:rsid w:val="0044681A"/>
    <w:rsid w:val="00464153"/>
    <w:rsid w:val="004650F1"/>
    <w:rsid w:val="004666F4"/>
    <w:rsid w:val="004A32CD"/>
    <w:rsid w:val="004C5E7C"/>
    <w:rsid w:val="00580366"/>
    <w:rsid w:val="005974A5"/>
    <w:rsid w:val="005A714B"/>
    <w:rsid w:val="005E5900"/>
    <w:rsid w:val="005F75C6"/>
    <w:rsid w:val="00614141"/>
    <w:rsid w:val="006224EA"/>
    <w:rsid w:val="00624051"/>
    <w:rsid w:val="00624B46"/>
    <w:rsid w:val="00667C05"/>
    <w:rsid w:val="00673000"/>
    <w:rsid w:val="006801AF"/>
    <w:rsid w:val="006B3824"/>
    <w:rsid w:val="006E1A50"/>
    <w:rsid w:val="006E3945"/>
    <w:rsid w:val="007121C4"/>
    <w:rsid w:val="00720723"/>
    <w:rsid w:val="0072643A"/>
    <w:rsid w:val="00741D8D"/>
    <w:rsid w:val="00757B05"/>
    <w:rsid w:val="0076793B"/>
    <w:rsid w:val="00771AD3"/>
    <w:rsid w:val="00772AA1"/>
    <w:rsid w:val="007B114B"/>
    <w:rsid w:val="007B1910"/>
    <w:rsid w:val="007C5AB6"/>
    <w:rsid w:val="007D1A6D"/>
    <w:rsid w:val="007F6956"/>
    <w:rsid w:val="0080431A"/>
    <w:rsid w:val="00822A3F"/>
    <w:rsid w:val="008511AD"/>
    <w:rsid w:val="0086587D"/>
    <w:rsid w:val="00874BD2"/>
    <w:rsid w:val="008C75AA"/>
    <w:rsid w:val="00907877"/>
    <w:rsid w:val="0091696E"/>
    <w:rsid w:val="00962B8D"/>
    <w:rsid w:val="00965E41"/>
    <w:rsid w:val="0097372A"/>
    <w:rsid w:val="00983D53"/>
    <w:rsid w:val="009D4E29"/>
    <w:rsid w:val="009E3B5E"/>
    <w:rsid w:val="00A07B8E"/>
    <w:rsid w:val="00A252CB"/>
    <w:rsid w:val="00A47C96"/>
    <w:rsid w:val="00A5516C"/>
    <w:rsid w:val="00A55450"/>
    <w:rsid w:val="00A64EEC"/>
    <w:rsid w:val="00A71C68"/>
    <w:rsid w:val="00AA2A6E"/>
    <w:rsid w:val="00AA7A61"/>
    <w:rsid w:val="00AA7FE2"/>
    <w:rsid w:val="00AB1B1A"/>
    <w:rsid w:val="00AD5AC1"/>
    <w:rsid w:val="00AE6362"/>
    <w:rsid w:val="00AE6B23"/>
    <w:rsid w:val="00B55013"/>
    <w:rsid w:val="00B613ED"/>
    <w:rsid w:val="00B655BF"/>
    <w:rsid w:val="00BB01C4"/>
    <w:rsid w:val="00BB2DD4"/>
    <w:rsid w:val="00BC0BE0"/>
    <w:rsid w:val="00BD7E66"/>
    <w:rsid w:val="00C17331"/>
    <w:rsid w:val="00C367A6"/>
    <w:rsid w:val="00CA7489"/>
    <w:rsid w:val="00CE7A6D"/>
    <w:rsid w:val="00D230DF"/>
    <w:rsid w:val="00D30D19"/>
    <w:rsid w:val="00D54627"/>
    <w:rsid w:val="00D560CE"/>
    <w:rsid w:val="00DD1CC0"/>
    <w:rsid w:val="00DE51D4"/>
    <w:rsid w:val="00E268BB"/>
    <w:rsid w:val="00E476AA"/>
    <w:rsid w:val="00E50051"/>
    <w:rsid w:val="00E723C6"/>
    <w:rsid w:val="00E9712B"/>
    <w:rsid w:val="00EA7062"/>
    <w:rsid w:val="00F11F90"/>
    <w:rsid w:val="00F43154"/>
    <w:rsid w:val="00F9333D"/>
    <w:rsid w:val="00FA1C59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0405"/>
  <w15:chartTrackingRefBased/>
  <w15:docId w15:val="{2B320F26-6C84-4DD5-8C2B-F96D412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5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71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unhideWhenUsed/>
    <w:rsid w:val="00F431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15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A71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748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3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71C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E2D5B"/>
    <w:rPr>
      <w:b/>
      <w:bCs/>
    </w:rPr>
  </w:style>
  <w:style w:type="paragraph" w:customStyle="1" w:styleId="Default">
    <w:name w:val="Default"/>
    <w:rsid w:val="00464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praha-vino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jemnik@praha-vino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Jitka Smolová</cp:lastModifiedBy>
  <cp:revision>2</cp:revision>
  <cp:lastPrinted>2022-08-03T11:01:00Z</cp:lastPrinted>
  <dcterms:created xsi:type="dcterms:W3CDTF">2022-08-03T11:02:00Z</dcterms:created>
  <dcterms:modified xsi:type="dcterms:W3CDTF">2022-08-03T11:02:00Z</dcterms:modified>
</cp:coreProperties>
</file>