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93F2" w14:textId="77777777" w:rsidR="009D5DAB" w:rsidRDefault="009D1160" w:rsidP="009D1160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>
        <w:rPr>
          <w:rFonts w:ascii="Calibri" w:hAnsi="Calibri" w:cs="Arial"/>
          <w:b/>
          <w:bCs/>
          <w:caps/>
          <w:sz w:val="28"/>
          <w:szCs w:val="28"/>
        </w:rPr>
        <w:t>Technická specifikace dodávky nabízené uchatečem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49396CCC" w:rsidR="009D1160" w:rsidRPr="002D70E1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 w:rsidR="0043570A">
        <w:rPr>
          <w:b/>
          <w:bCs/>
        </w:rPr>
        <w:t>„</w:t>
      </w:r>
      <w:r w:rsidR="006D1097">
        <w:rPr>
          <w:sz w:val="32"/>
          <w:szCs w:val="32"/>
        </w:rPr>
        <w:t xml:space="preserve">Sanace uliční </w:t>
      </w:r>
      <w:proofErr w:type="gramStart"/>
      <w:r w:rsidR="006D1097">
        <w:rPr>
          <w:sz w:val="32"/>
          <w:szCs w:val="32"/>
        </w:rPr>
        <w:t>fasády - Živanická</w:t>
      </w:r>
      <w:proofErr w:type="gramEnd"/>
      <w:r w:rsidR="006D1097">
        <w:rPr>
          <w:sz w:val="32"/>
          <w:szCs w:val="32"/>
        </w:rPr>
        <w:t xml:space="preserve"> 235, Praha - Vinoř</w:t>
      </w:r>
      <w:r w:rsidR="0043570A">
        <w:rPr>
          <w:sz w:val="32"/>
          <w:szCs w:val="32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A92929" w:rsidRDefault="00A92929" w:rsidP="00A92929"/>
    <w:p w14:paraId="753DABAA" w14:textId="51A5DD7A" w:rsidR="009D5DAB" w:rsidRDefault="0043570A" w:rsidP="009D5DAB">
      <w:pPr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Dodavatel  -</w:t>
      </w:r>
      <w:proofErr w:type="gramEnd"/>
      <w:r>
        <w:rPr>
          <w:rFonts w:ascii="Calibri" w:hAnsi="Calibri" w:cs="Arial"/>
          <w:sz w:val="22"/>
          <w:szCs w:val="22"/>
        </w:rPr>
        <w:t xml:space="preserve"> uchazeč je povinen zpracovat a předložit nabídku na stavební práce dle níže uvedené technické specifikace:   </w:t>
      </w:r>
    </w:p>
    <w:p w14:paraId="59EF84A7" w14:textId="77777777" w:rsidR="009D5DAB" w:rsidRPr="00A92929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17B5B3CE" w14:textId="77777777" w:rsidR="001006F4" w:rsidRDefault="001006F4" w:rsidP="001006F4">
      <w:pPr>
        <w:pStyle w:val="Odstavecseseznamem"/>
        <w:jc w:val="both"/>
      </w:pPr>
    </w:p>
    <w:p w14:paraId="6EF4A5D1" w14:textId="5B558380" w:rsidR="001006F4" w:rsidRDefault="0043570A" w:rsidP="001006F4">
      <w:pPr>
        <w:pStyle w:val="Odstavecseseznamem"/>
        <w:numPr>
          <w:ilvl w:val="0"/>
          <w:numId w:val="2"/>
        </w:numPr>
        <w:jc w:val="both"/>
      </w:pPr>
      <w:r>
        <w:t xml:space="preserve">Dle projektové dokumentace </w:t>
      </w:r>
      <w:r w:rsidR="001006F4">
        <w:t xml:space="preserve">zpracované </w:t>
      </w:r>
      <w:r>
        <w:t xml:space="preserve">Ing. Danielem </w:t>
      </w:r>
      <w:r w:rsidR="006D1097">
        <w:t xml:space="preserve">Vašíčkem </w:t>
      </w:r>
      <w:r w:rsidR="003A2AE1">
        <w:t>vypracované 0</w:t>
      </w:r>
      <w:r w:rsidR="006D1097">
        <w:t>5</w:t>
      </w:r>
      <w:r w:rsidR="003A2AE1">
        <w:t>/202</w:t>
      </w:r>
      <w:r w:rsidR="006D1097">
        <w:t>1</w:t>
      </w:r>
      <w:r w:rsidR="001006F4">
        <w:t>;</w:t>
      </w:r>
    </w:p>
    <w:p w14:paraId="2C31A1FD" w14:textId="3A8A34AB" w:rsidR="0043570A" w:rsidRDefault="0043570A" w:rsidP="001006F4">
      <w:pPr>
        <w:pStyle w:val="Odstavecseseznamem"/>
        <w:jc w:val="both"/>
      </w:pPr>
      <w:r>
        <w:t xml:space="preserve"> </w:t>
      </w:r>
    </w:p>
    <w:p w14:paraId="0E235078" w14:textId="40CC6DD7" w:rsidR="001006F4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Dle </w:t>
      </w:r>
      <w:r w:rsidR="002A3FFE">
        <w:t xml:space="preserve">slepého </w:t>
      </w:r>
      <w:r>
        <w:t xml:space="preserve">výkazu výměr zpracovaného Ing. Danielem </w:t>
      </w:r>
      <w:r w:rsidR="006D1097">
        <w:t>Vašíčkem;</w:t>
      </w:r>
    </w:p>
    <w:p w14:paraId="3DA6EE25" w14:textId="77777777" w:rsidR="001006F4" w:rsidRDefault="001006F4" w:rsidP="001006F4">
      <w:pPr>
        <w:pStyle w:val="Odstavecseseznamem"/>
        <w:jc w:val="both"/>
      </w:pPr>
    </w:p>
    <w:p w14:paraId="4FE55EF8" w14:textId="7A05557F" w:rsidR="0041780B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Veškerá technická specifikace dodávky je uchazečům zpřístupněna v elektronické podobě v souladu s podmínkami tohoto zadávacího řízení a je pro uchazeče jako celek ve zveřejněné podobě závazná. </w:t>
      </w:r>
    </w:p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65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35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1006F4"/>
    <w:rsid w:val="002A3FFE"/>
    <w:rsid w:val="003A2AE1"/>
    <w:rsid w:val="0041780B"/>
    <w:rsid w:val="0043570A"/>
    <w:rsid w:val="00524F9E"/>
    <w:rsid w:val="00544B7D"/>
    <w:rsid w:val="00557DAB"/>
    <w:rsid w:val="006B059F"/>
    <w:rsid w:val="006D1097"/>
    <w:rsid w:val="0072384E"/>
    <w:rsid w:val="009D1160"/>
    <w:rsid w:val="009D5DAB"/>
    <w:rsid w:val="00A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BA2F665E-01A2-4A25-99CE-BBE1116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5</cp:revision>
  <dcterms:created xsi:type="dcterms:W3CDTF">2020-11-04T09:53:00Z</dcterms:created>
  <dcterms:modified xsi:type="dcterms:W3CDTF">2022-04-20T07:51:00Z</dcterms:modified>
</cp:coreProperties>
</file>