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8B" w:rsidRDefault="00375C8B" w:rsidP="00375C8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cs-CZ"/>
        </w:rPr>
      </w:pPr>
    </w:p>
    <w:p w:rsidR="00375C8B" w:rsidRPr="00375C8B" w:rsidRDefault="00375C8B" w:rsidP="00375C8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  <w:r w:rsidRPr="00375C8B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cs-CZ"/>
        </w:rPr>
        <w:t>Hlavní město Praha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844"/>
        <w:gridCol w:w="5533"/>
      </w:tblGrid>
      <w:tr w:rsidR="00375C8B" w:rsidRPr="00375C8B" w:rsidTr="00375C8B"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C8B" w:rsidRPr="00375C8B" w:rsidRDefault="00375C8B" w:rsidP="0037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5C8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Nebezpečí požárů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C8B" w:rsidRPr="00375C8B" w:rsidRDefault="00375C8B" w:rsidP="0037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5C8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Žlutá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"/>
              <w:gridCol w:w="180"/>
              <w:gridCol w:w="855"/>
            </w:tblGrid>
            <w:tr w:rsidR="00375C8B" w:rsidRPr="00375C8B">
              <w:tc>
                <w:tcPr>
                  <w:tcW w:w="0" w:type="auto"/>
                  <w:vAlign w:val="center"/>
                  <w:hideMark/>
                </w:tcPr>
                <w:p w:rsidR="00375C8B" w:rsidRPr="00375C8B" w:rsidRDefault="00375C8B" w:rsidP="00375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375C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1.7. 11:00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C8B" w:rsidRPr="00375C8B" w:rsidRDefault="00375C8B" w:rsidP="00375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75C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C8B" w:rsidRPr="00375C8B" w:rsidRDefault="00375C8B" w:rsidP="00375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75C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do odvolání</w:t>
                  </w:r>
                </w:p>
              </w:tc>
            </w:tr>
          </w:tbl>
          <w:p w:rsidR="00375C8B" w:rsidRPr="00375C8B" w:rsidRDefault="00375C8B" w:rsidP="0037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75C8B" w:rsidRPr="00375C8B" w:rsidTr="00375C8B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C8B" w:rsidRPr="00375C8B" w:rsidRDefault="00375C8B" w:rsidP="0037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5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Popis:</w:t>
            </w:r>
            <w:r w:rsidRPr="00375C8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Nebezpečí vzniku a šíření požárů.</w:t>
            </w:r>
          </w:p>
        </w:tc>
      </w:tr>
      <w:tr w:rsidR="00375C8B" w:rsidRPr="00375C8B" w:rsidTr="00375C8B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C8B" w:rsidRPr="00375C8B" w:rsidRDefault="00375C8B" w:rsidP="0037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5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Doporučení:</w:t>
            </w:r>
            <w:r w:rsidRPr="00375C8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V důsledku sucha hrozí nebezpečí vzniku požárů a následných škod, případně i ohrožení životů. Nerozdělávat oheň v přírodě a zejména v lesích, nevypalovat trávu, neodhazovat cigaretové nedopalky na zem, nepoužívat přenosné vařiče a jiné zdroje otevřeného ohně. Řídit se místními vyhláškami a zákazy, které k suchu a nebezpečí požárů mohou být vydány. Dbát na úsporné hospodaření s vodou.</w:t>
            </w:r>
          </w:p>
        </w:tc>
      </w:tr>
    </w:tbl>
    <w:p w:rsidR="00375C8B" w:rsidRPr="00375C8B" w:rsidRDefault="00375C8B" w:rsidP="00375C8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1799"/>
        <w:gridCol w:w="5488"/>
      </w:tblGrid>
      <w:tr w:rsidR="00375C8B" w:rsidRPr="00375C8B" w:rsidTr="00375C8B"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C8B" w:rsidRPr="00375C8B" w:rsidRDefault="00375C8B" w:rsidP="0037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5C8B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cs-CZ"/>
              </w:rPr>
              <w:t>Vysoké </w:t>
            </w:r>
            <w:r w:rsidRPr="00375C8B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Velmi vysoké </w:t>
            </w:r>
            <w:r w:rsidRPr="00375C8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teploty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A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C8B" w:rsidRPr="00375C8B" w:rsidRDefault="00375C8B" w:rsidP="0037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5C8B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cs-CZ"/>
              </w:rPr>
              <w:t>Žlutá</w:t>
            </w:r>
            <w:r w:rsidRPr="00375C8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</w:r>
            <w:r w:rsidRPr="00375C8B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Oranžová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"/>
              <w:gridCol w:w="180"/>
              <w:gridCol w:w="726"/>
            </w:tblGrid>
            <w:tr w:rsidR="00375C8B" w:rsidRPr="00375C8B">
              <w:tc>
                <w:tcPr>
                  <w:tcW w:w="0" w:type="auto"/>
                  <w:vAlign w:val="center"/>
                  <w:hideMark/>
                </w:tcPr>
                <w:p w:rsidR="00375C8B" w:rsidRPr="00375C8B" w:rsidRDefault="00375C8B" w:rsidP="00375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375C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1.7. 11:00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C8B" w:rsidRPr="00375C8B" w:rsidRDefault="00375C8B" w:rsidP="00375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75C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C8B" w:rsidRPr="00375C8B" w:rsidRDefault="00375C8B" w:rsidP="00375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375C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1.7. 21:00</w:t>
                  </w:r>
                  <w:proofErr w:type="gramEnd"/>
                </w:p>
              </w:tc>
            </w:tr>
          </w:tbl>
          <w:p w:rsidR="00375C8B" w:rsidRPr="00375C8B" w:rsidRDefault="00375C8B" w:rsidP="0037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75C8B" w:rsidRPr="00375C8B" w:rsidTr="00375C8B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C8B" w:rsidRPr="00375C8B" w:rsidRDefault="00375C8B" w:rsidP="0037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5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Popis:</w:t>
            </w:r>
            <w:r w:rsidRPr="00375C8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375C8B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Odpolední teploty překročí 34 °C.</w:t>
            </w:r>
          </w:p>
        </w:tc>
      </w:tr>
      <w:tr w:rsidR="00375C8B" w:rsidRPr="00375C8B" w:rsidTr="00375C8B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C8B" w:rsidRPr="00375C8B" w:rsidRDefault="00375C8B" w:rsidP="0037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5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Doporučení:</w:t>
            </w:r>
            <w:r w:rsidRPr="00375C8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375C8B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cs-CZ"/>
              </w:rPr>
              <w:t>Vysoká </w:t>
            </w:r>
            <w:r w:rsidRPr="00375C8B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Velmi vysoká </w:t>
            </w:r>
            <w:r w:rsidRPr="00375C8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zátěž na lidský organismus, nebezpečí přehřátí a dehydratace. </w:t>
            </w:r>
            <w:r w:rsidRPr="00375C8B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Nebezpečí vybočení a lomů kolejnic kolejové dopravy v důsledku jejich roztažení horkem. </w:t>
            </w:r>
            <w:r w:rsidRPr="00375C8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Doporučuje se dodržovat pitný režim, zvýšit konzumaci neslazených nealkoholických nápojů, které je vhodné kombinovat s minerálními vodami. Omezit tělesnou zátěž </w:t>
            </w:r>
            <w:r w:rsidRPr="00375C8B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a nepobývat na přímém slunci </w:t>
            </w:r>
            <w:r w:rsidRPr="00375C8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 poledních a odpoledních hodinách. Nenechávat děti nebo i zvířata </w:t>
            </w:r>
            <w:r w:rsidRPr="00375C8B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cs-CZ"/>
              </w:rPr>
              <w:t>na přímém slunci, zvláště </w:t>
            </w:r>
            <w:r w:rsidRPr="00375C8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 </w:t>
            </w:r>
            <w:r w:rsidRPr="00375C8B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automobilech </w:t>
            </w:r>
            <w:proofErr w:type="spellStart"/>
            <w:r w:rsidRPr="00375C8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zaparkovaných</w:t>
            </w:r>
            <w:r w:rsidRPr="00375C8B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cs-CZ"/>
              </w:rPr>
              <w:t>automobilech</w:t>
            </w:r>
            <w:proofErr w:type="spellEnd"/>
            <w:r w:rsidRPr="00375C8B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cs-CZ"/>
              </w:rPr>
              <w:t>. </w:t>
            </w:r>
            <w:r w:rsidRPr="00375C8B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na přímém slunci. Věnovat zvýšenou pozornost malým dětem, starším a nemocným občanům.</w:t>
            </w:r>
          </w:p>
        </w:tc>
      </w:tr>
    </w:tbl>
    <w:p w:rsidR="00375C8B" w:rsidRPr="00375C8B" w:rsidRDefault="00375C8B" w:rsidP="00375C8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844"/>
        <w:gridCol w:w="5533"/>
      </w:tblGrid>
      <w:tr w:rsidR="00375C8B" w:rsidRPr="00375C8B" w:rsidTr="00375C8B"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C8B" w:rsidRPr="00375C8B" w:rsidRDefault="00375C8B" w:rsidP="0037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5C8B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cs-CZ"/>
              </w:rPr>
              <w:t>Silné </w:t>
            </w:r>
            <w:r w:rsidRPr="00375C8B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Velmi silné </w:t>
            </w:r>
            <w:r w:rsidRPr="00375C8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bouřky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A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C8B" w:rsidRPr="00375C8B" w:rsidRDefault="00375C8B" w:rsidP="0037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5C8B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cs-CZ"/>
              </w:rPr>
              <w:t>Žlutá</w:t>
            </w:r>
            <w:r w:rsidRPr="00375C8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</w:r>
            <w:r w:rsidRPr="00375C8B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Oranžová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"/>
              <w:gridCol w:w="180"/>
              <w:gridCol w:w="726"/>
            </w:tblGrid>
            <w:tr w:rsidR="00375C8B" w:rsidRPr="00375C8B">
              <w:tc>
                <w:tcPr>
                  <w:tcW w:w="0" w:type="auto"/>
                  <w:vAlign w:val="center"/>
                  <w:hideMark/>
                </w:tcPr>
                <w:p w:rsidR="00375C8B" w:rsidRPr="00375C8B" w:rsidRDefault="00375C8B" w:rsidP="00375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375C8B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18"/>
                      <w:szCs w:val="18"/>
                      <w:lang w:eastAsia="cs-CZ"/>
                    </w:rPr>
                    <w:t>1.7. 12:00</w:t>
                  </w:r>
                  <w:proofErr w:type="gramEnd"/>
                  <w:r w:rsidRPr="00375C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br/>
                  </w:r>
                  <w:r w:rsidRPr="00375C8B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1.7. 13:00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C8B" w:rsidRPr="00375C8B" w:rsidRDefault="00375C8B" w:rsidP="00375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75C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C8B" w:rsidRPr="00375C8B" w:rsidRDefault="00375C8B" w:rsidP="00375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375C8B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18"/>
                      <w:szCs w:val="18"/>
                      <w:lang w:eastAsia="cs-CZ"/>
                    </w:rPr>
                    <w:t>1.7. 21:00</w:t>
                  </w:r>
                  <w:proofErr w:type="gramEnd"/>
                  <w:r w:rsidRPr="00375C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br/>
                  </w:r>
                  <w:r w:rsidRPr="00375C8B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1.7. 24:00</w:t>
                  </w:r>
                </w:p>
              </w:tc>
            </w:tr>
          </w:tbl>
          <w:p w:rsidR="00375C8B" w:rsidRPr="00375C8B" w:rsidRDefault="00375C8B" w:rsidP="0037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75C8B" w:rsidRPr="00375C8B" w:rsidTr="00375C8B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C8B" w:rsidRPr="00375C8B" w:rsidRDefault="00375C8B" w:rsidP="0037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5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Popis:</w:t>
            </w:r>
            <w:r w:rsidRPr="00375C8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Očekává se výskyt </w:t>
            </w:r>
            <w:r w:rsidRPr="00375C8B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velmi </w:t>
            </w:r>
            <w:r w:rsidRPr="00375C8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silných </w:t>
            </w:r>
            <w:r w:rsidRPr="00375C8B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cs-CZ"/>
              </w:rPr>
              <w:t>bouřek doprovázených nárazy větru kolem 20 m/s (70 km/h), kroupami a ojediněle s úhrny srážek kolem 30 mm. </w:t>
            </w:r>
            <w:r w:rsidRPr="00375C8B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bouřek.</w:t>
            </w:r>
          </w:p>
        </w:tc>
      </w:tr>
      <w:tr w:rsidR="00375C8B" w:rsidRPr="00375C8B" w:rsidTr="00375C8B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C8B" w:rsidRPr="00375C8B" w:rsidRDefault="00375C8B" w:rsidP="0037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5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Doporučení:</w:t>
            </w:r>
            <w:r w:rsidRPr="00375C8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Lokálně se očekává přívalový déšť s </w:t>
            </w:r>
            <w:r w:rsidRPr="00375C8B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cs-CZ"/>
              </w:rPr>
              <w:t>ojedinělým </w:t>
            </w:r>
            <w:r w:rsidRPr="00375C8B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možným intenzivním odtokem vody ze svahů, rychlým </w:t>
            </w:r>
            <w:r w:rsidRPr="00375C8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rozvodněním malých </w:t>
            </w:r>
            <w:r w:rsidRPr="00375C8B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cs-CZ"/>
              </w:rPr>
              <w:t>toků, </w:t>
            </w:r>
            <w:r w:rsidRPr="00375C8B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toků a suchých koryt, </w:t>
            </w:r>
            <w:r w:rsidRPr="00375C8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zatopení podchodů, podjezdů, </w:t>
            </w:r>
            <w:r w:rsidRPr="00375C8B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cs-CZ"/>
              </w:rPr>
              <w:t>sklepů </w:t>
            </w:r>
            <w:proofErr w:type="spellStart"/>
            <w:r w:rsidRPr="00375C8B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sklepů</w:t>
            </w:r>
            <w:proofErr w:type="spellEnd"/>
            <w:r w:rsidRPr="00375C8B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, podemletí komunikací nebo jejich zanesení unášeným materiálem </w:t>
            </w:r>
            <w:r w:rsidRPr="00375C8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apod. Nárazy větru mohou lámat </w:t>
            </w:r>
            <w:r w:rsidRPr="00375C8B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cs-CZ"/>
              </w:rPr>
              <w:t>větve stromů. </w:t>
            </w:r>
            <w:r w:rsidRPr="00375C8B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 xml:space="preserve">větve, vyvracet </w:t>
            </w:r>
            <w:proofErr w:type="spellStart"/>
            <w:proofErr w:type="gramStart"/>
            <w:r w:rsidRPr="00375C8B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stromy.</w:t>
            </w:r>
            <w:r w:rsidRPr="00375C8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Nebezpečí</w:t>
            </w:r>
            <w:proofErr w:type="spellEnd"/>
            <w:proofErr w:type="gramEnd"/>
            <w:r w:rsidRPr="00375C8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375C8B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cs-CZ"/>
              </w:rPr>
              <w:t>mohou představovat </w:t>
            </w:r>
            <w:r w:rsidRPr="00375C8B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představují </w:t>
            </w:r>
            <w:r w:rsidRPr="00375C8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také kroupy a blesky. </w:t>
            </w:r>
            <w:r w:rsidRPr="00375C8B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Lze očekávat škody na majetku, výpadky v energetice, problémy v dopravě apod. </w:t>
            </w:r>
            <w:r w:rsidRPr="00375C8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Je třeba dbát na bezpečnost zejména s ohledem na nebezpečí zásahu bleskem a úrazu padajícími a poletujícími </w:t>
            </w:r>
            <w:r w:rsidRPr="00375C8B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cs-CZ"/>
              </w:rPr>
              <w:t>předměty. </w:t>
            </w:r>
            <w:proofErr w:type="gramStart"/>
            <w:r w:rsidRPr="00375C8B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předměty</w:t>
            </w:r>
            <w:proofErr w:type="gramEnd"/>
            <w:r w:rsidRPr="00375C8B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, případně i kroupami. Nutno zabezpečit okna, dveře, skleníky, volně položené předměty apod. Nevstupovat a nevjíždět do proudící vody a zatopených míst. </w:t>
            </w:r>
            <w:r w:rsidRPr="00375C8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Při řízení vozidla v bouřce snížit rychlost jízdy a jet velmi opatrně. Vývoj a postup bouřek lze sledovat na výstupech z meteorologických radarů na internetu ČHMÚ </w:t>
            </w:r>
            <w:hyperlink r:id="rId5" w:tgtFrame="_blank" w:history="1">
              <w:r w:rsidRPr="00375C8B">
                <w:rPr>
                  <w:rFonts w:ascii="Times New Roman" w:eastAsia="Times New Roman" w:hAnsi="Times New Roman" w:cs="Times New Roman"/>
                  <w:color w:val="FC6722"/>
                  <w:sz w:val="18"/>
                  <w:szCs w:val="18"/>
                  <w:u w:val="single"/>
                  <w:lang w:eastAsia="cs-CZ"/>
                </w:rPr>
                <w:t>www.chmi.cz</w:t>
              </w:r>
            </w:hyperlink>
            <w:r w:rsidRPr="00375C8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nebo v aplikaci mobilního telefonu.</w:t>
            </w:r>
          </w:p>
        </w:tc>
      </w:tr>
    </w:tbl>
    <w:p w:rsidR="00375C8B" w:rsidRPr="00375C8B" w:rsidRDefault="00375C8B" w:rsidP="00375C8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r w:rsidRPr="00375C8B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 </w:t>
      </w:r>
    </w:p>
    <w:p w:rsidR="006A47B9" w:rsidRDefault="006A47B9"/>
    <w:sectPr w:rsidR="006A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8B"/>
    <w:rsid w:val="00375C8B"/>
    <w:rsid w:val="006A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7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75C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7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75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mi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Lexík</dc:creator>
  <cp:keywords/>
  <dc:description/>
  <cp:lastModifiedBy>Lexík</cp:lastModifiedBy>
  <cp:revision>1</cp:revision>
  <dcterms:created xsi:type="dcterms:W3CDTF">2019-07-01T13:27:00Z</dcterms:created>
  <dcterms:modified xsi:type="dcterms:W3CDTF">2019-07-01T13:28:00Z</dcterms:modified>
</cp:coreProperties>
</file>